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063B3" w:rsidRPr="002A34AC" w:rsidRDefault="002A34AC" w:rsidP="002A34AC">
      <w:pPr>
        <w:spacing w:before="120" w:after="120"/>
        <w:rPr>
          <w:rFonts w:ascii="Segoe UI" w:hAnsi="Segoe UI" w:cs="Segoe UI"/>
          <w:szCs w:val="20"/>
        </w:rPr>
      </w:pPr>
      <w:r>
        <w:rPr>
          <w:rFonts w:ascii="Segoe UI" w:hAnsi="Segoe UI" w:cs="Segoe UI"/>
          <w:szCs w:val="20"/>
        </w:rPr>
        <w:t>T</w:t>
      </w:r>
      <w:r w:rsidR="00D063B3" w:rsidRPr="002A34AC">
        <w:rPr>
          <w:rFonts w:ascii="Segoe UI" w:hAnsi="Segoe UI" w:cs="Segoe UI"/>
          <w:szCs w:val="20"/>
        </w:rPr>
        <w:t xml:space="preserve">his template </w:t>
      </w:r>
      <w:r>
        <w:rPr>
          <w:rFonts w:ascii="Segoe UI" w:hAnsi="Segoe UI" w:cs="Segoe UI"/>
          <w:szCs w:val="20"/>
        </w:rPr>
        <w:t xml:space="preserve">is provided </w:t>
      </w:r>
      <w:r w:rsidR="00D063B3" w:rsidRPr="002A34AC">
        <w:rPr>
          <w:rFonts w:ascii="Segoe UI" w:hAnsi="Segoe UI" w:cs="Segoe UI"/>
          <w:szCs w:val="20"/>
        </w:rPr>
        <w:t>as a general guideline. If your organization has its own template, feel free to use it as long as it contains the key features of the LOA template. The LOA must include:</w:t>
      </w:r>
    </w:p>
    <w:p w:rsidR="00D063B3" w:rsidRPr="002A34AC" w:rsidRDefault="00D063B3" w:rsidP="00D063B3">
      <w:pPr>
        <w:numPr>
          <w:ilvl w:val="0"/>
          <w:numId w:val="2"/>
        </w:numPr>
        <w:tabs>
          <w:tab w:val="left" w:pos="360"/>
        </w:tabs>
        <w:spacing w:after="0"/>
        <w:jc w:val="both"/>
        <w:rPr>
          <w:rFonts w:ascii="Segoe UI" w:hAnsi="Segoe UI" w:cs="Segoe UI"/>
          <w:snapToGrid w:val="0"/>
        </w:rPr>
      </w:pPr>
      <w:r w:rsidRPr="002A34AC">
        <w:rPr>
          <w:rFonts w:ascii="Segoe UI" w:hAnsi="Segoe UI" w:cs="Segoe UI"/>
          <w:snapToGrid w:val="0"/>
        </w:rPr>
        <w:t>Description of the nature, history and extent of the partnership including past successes and accomplishments of the partnership.</w:t>
      </w:r>
    </w:p>
    <w:p w:rsidR="00D063B3" w:rsidRPr="002A34AC" w:rsidRDefault="00D063B3" w:rsidP="00D063B3">
      <w:pPr>
        <w:numPr>
          <w:ilvl w:val="0"/>
          <w:numId w:val="1"/>
        </w:numPr>
        <w:tabs>
          <w:tab w:val="left" w:pos="360"/>
        </w:tabs>
        <w:spacing w:after="0"/>
        <w:jc w:val="both"/>
        <w:rPr>
          <w:rFonts w:ascii="Segoe UI" w:hAnsi="Segoe UI" w:cs="Segoe UI"/>
          <w:snapToGrid w:val="0"/>
        </w:rPr>
      </w:pPr>
      <w:r w:rsidRPr="002A34AC">
        <w:rPr>
          <w:rFonts w:ascii="Segoe UI" w:hAnsi="Segoe UI" w:cs="Segoe UI"/>
          <w:snapToGrid w:val="0"/>
        </w:rPr>
        <w:t xml:space="preserve">Responsibilities of each party detailing administrative and operational duties including staffing, service delivery specifics, facility space, data management, evaluation, etc.  </w:t>
      </w:r>
    </w:p>
    <w:p w:rsidR="00D063B3" w:rsidRPr="002A34AC" w:rsidRDefault="00D063B3" w:rsidP="00D063B3">
      <w:pPr>
        <w:numPr>
          <w:ilvl w:val="0"/>
          <w:numId w:val="1"/>
        </w:numPr>
        <w:tabs>
          <w:tab w:val="left" w:pos="360"/>
        </w:tabs>
        <w:spacing w:after="0"/>
        <w:jc w:val="both"/>
        <w:rPr>
          <w:rFonts w:ascii="Segoe UI" w:hAnsi="Segoe UI" w:cs="Segoe UI"/>
          <w:snapToGrid w:val="0"/>
        </w:rPr>
      </w:pPr>
      <w:r w:rsidRPr="002A34AC">
        <w:rPr>
          <w:rFonts w:ascii="Segoe UI" w:hAnsi="Segoe UI" w:cs="Segoe UI"/>
          <w:snapToGrid w:val="0"/>
        </w:rPr>
        <w:t>Any funds being exchanged.</w:t>
      </w:r>
    </w:p>
    <w:p w:rsidR="00D063B3" w:rsidRPr="002A34AC" w:rsidRDefault="00D063B3" w:rsidP="00D063B3">
      <w:pPr>
        <w:numPr>
          <w:ilvl w:val="0"/>
          <w:numId w:val="1"/>
        </w:numPr>
        <w:tabs>
          <w:tab w:val="left" w:pos="360"/>
        </w:tabs>
        <w:spacing w:after="0"/>
        <w:jc w:val="both"/>
        <w:rPr>
          <w:rFonts w:ascii="Segoe UI" w:hAnsi="Segoe UI" w:cs="Segoe UI"/>
          <w:snapToGrid w:val="0"/>
        </w:rPr>
      </w:pPr>
      <w:r w:rsidRPr="002A34AC">
        <w:rPr>
          <w:rFonts w:ascii="Segoe UI" w:hAnsi="Segoe UI" w:cs="Segoe UI"/>
          <w:snapToGrid w:val="0"/>
        </w:rPr>
        <w:t>Signature of director level person or someone who has the organizational authority to enter their respective organizations into an agreement.</w:t>
      </w:r>
    </w:p>
    <w:p w:rsidR="00D063B3" w:rsidRPr="002A34AC" w:rsidRDefault="00D063B3" w:rsidP="00D063B3">
      <w:pPr>
        <w:spacing w:after="0"/>
        <w:rPr>
          <w:rFonts w:ascii="Segoe UI" w:hAnsi="Segoe UI" w:cs="Segoe UI"/>
          <w:szCs w:val="20"/>
        </w:rPr>
      </w:pPr>
    </w:p>
    <w:p w:rsidR="002A34AC" w:rsidRPr="002A34AC" w:rsidRDefault="002A34AC" w:rsidP="002A34AC">
      <w:pPr>
        <w:pBdr>
          <w:bottom w:val="single" w:sz="4" w:space="1" w:color="auto"/>
        </w:pBdr>
        <w:spacing w:after="0"/>
        <w:rPr>
          <w:rFonts w:ascii="Segoe UI" w:hAnsi="Segoe UI" w:cs="Segoe UI"/>
          <w:b/>
          <w:sz w:val="26"/>
          <w:szCs w:val="26"/>
        </w:rPr>
      </w:pPr>
      <w:r w:rsidRPr="002A34AC">
        <w:rPr>
          <w:rFonts w:ascii="Segoe UI" w:hAnsi="Segoe UI" w:cs="Segoe UI"/>
          <w:b/>
          <w:sz w:val="26"/>
          <w:szCs w:val="26"/>
        </w:rPr>
        <w:t>Letter of Agreement (LOA) for Oakland Fund for Children and Youth (OFCY)</w:t>
      </w:r>
    </w:p>
    <w:p w:rsidR="00D063B3" w:rsidRPr="002A34AC" w:rsidRDefault="00D063B3" w:rsidP="00D063B3">
      <w:pPr>
        <w:rPr>
          <w:rFonts w:ascii="Segoe UI" w:hAnsi="Segoe UI" w:cs="Segoe UI"/>
          <w:szCs w:val="20"/>
        </w:rPr>
      </w:pPr>
      <w:r w:rsidRPr="002A34AC">
        <w:rPr>
          <w:rFonts w:ascii="Segoe UI" w:hAnsi="Segoe UI" w:cs="Segoe UI"/>
          <w:szCs w:val="20"/>
        </w:rPr>
        <w:t xml:space="preserve">This Letter of Agreement establishes the intention of </w:t>
      </w:r>
      <w:r w:rsidRPr="002A34AC">
        <w:rPr>
          <w:rFonts w:ascii="Segoe UI" w:hAnsi="Segoe UI" w:cs="Segoe UI"/>
          <w:b/>
          <w:szCs w:val="20"/>
        </w:rPr>
        <w:t xml:space="preserve">[ORGANIZATION 1] </w:t>
      </w:r>
      <w:r w:rsidRPr="002A34AC">
        <w:rPr>
          <w:rFonts w:ascii="Segoe UI" w:hAnsi="Segoe UI" w:cs="Segoe UI"/>
          <w:szCs w:val="20"/>
        </w:rPr>
        <w:t xml:space="preserve">and </w:t>
      </w:r>
      <w:r w:rsidRPr="002A34AC">
        <w:rPr>
          <w:rFonts w:ascii="Segoe UI" w:hAnsi="Segoe UI" w:cs="Segoe UI"/>
          <w:b/>
          <w:szCs w:val="20"/>
        </w:rPr>
        <w:t xml:space="preserve">[ORGANIZATION 2] </w:t>
      </w:r>
      <w:r w:rsidRPr="002A34AC">
        <w:rPr>
          <w:rFonts w:ascii="Segoe UI" w:hAnsi="Segoe UI" w:cs="Segoe UI"/>
          <w:szCs w:val="20"/>
        </w:rPr>
        <w:t xml:space="preserve">to work together if OFCY funds are awarded for </w:t>
      </w:r>
      <w:r w:rsidRPr="002A34AC">
        <w:rPr>
          <w:rFonts w:ascii="Segoe UI" w:hAnsi="Segoe UI" w:cs="Segoe UI"/>
          <w:b/>
          <w:szCs w:val="20"/>
        </w:rPr>
        <w:t>[Program Name].</w:t>
      </w:r>
      <w:r w:rsidRPr="002A34AC">
        <w:rPr>
          <w:rFonts w:ascii="Segoe UI" w:hAnsi="Segoe UI" w:cs="Segoe UI"/>
          <w:szCs w:val="20"/>
        </w:rPr>
        <w:t xml:space="preserve"> </w:t>
      </w:r>
      <w:r w:rsidRPr="002A34AC">
        <w:rPr>
          <w:rFonts w:ascii="Segoe UI" w:hAnsi="Segoe UI" w:cs="Segoe UI"/>
          <w:b/>
          <w:i/>
          <w:szCs w:val="20"/>
        </w:rPr>
        <w:t>[Give a brief description of program and any past collaboration history and successes].</w:t>
      </w:r>
      <w:r w:rsidRPr="002A34AC">
        <w:rPr>
          <w:rFonts w:ascii="Segoe UI" w:hAnsi="Segoe UI" w:cs="Segoe UI"/>
          <w:szCs w:val="20"/>
        </w:rPr>
        <w:t xml:space="preserve"> </w:t>
      </w:r>
    </w:p>
    <w:p w:rsidR="00D063B3" w:rsidRPr="002A34AC" w:rsidRDefault="00D063B3" w:rsidP="00D063B3">
      <w:pPr>
        <w:pStyle w:val="ListParagraph"/>
        <w:ind w:left="0"/>
        <w:rPr>
          <w:rFonts w:ascii="Segoe UI" w:hAnsi="Segoe UI" w:cs="Segoe UI"/>
          <w:b/>
          <w:szCs w:val="20"/>
        </w:rPr>
      </w:pPr>
      <w:r w:rsidRPr="002A34AC">
        <w:rPr>
          <w:rFonts w:ascii="Segoe UI" w:hAnsi="Segoe UI" w:cs="Segoe UI"/>
          <w:b/>
          <w:szCs w:val="20"/>
        </w:rPr>
        <w:t xml:space="preserve">[ORGANIZATION 1] will fulfill the following responsibilities: </w:t>
      </w:r>
    </w:p>
    <w:p w:rsidR="00D063B3" w:rsidRPr="002A34AC" w:rsidRDefault="00D063B3" w:rsidP="00D063B3">
      <w:pPr>
        <w:pStyle w:val="ListParagraph"/>
        <w:ind w:left="0"/>
        <w:rPr>
          <w:rFonts w:ascii="Segoe UI" w:hAnsi="Segoe UI" w:cs="Segoe UI"/>
          <w:szCs w:val="20"/>
        </w:rPr>
      </w:pPr>
      <w:r w:rsidRPr="002A34AC">
        <w:rPr>
          <w:rFonts w:ascii="Segoe UI" w:hAnsi="Segoe UI" w:cs="Segoe UI"/>
          <w:szCs w:val="20"/>
        </w:rPr>
        <w:t>List out responsibilities detailing administrati</w:t>
      </w:r>
      <w:bookmarkStart w:id="0" w:name="_GoBack"/>
      <w:bookmarkEnd w:id="0"/>
      <w:r w:rsidRPr="002A34AC">
        <w:rPr>
          <w:rFonts w:ascii="Segoe UI" w:hAnsi="Segoe UI" w:cs="Segoe UI"/>
          <w:szCs w:val="20"/>
        </w:rPr>
        <w:t>ve and operational duties including staffing, targeted numbers of clients to be served, length of services, nature of services, facility space, data management, evaluation, etc.</w:t>
      </w:r>
    </w:p>
    <w:p w:rsidR="00D063B3" w:rsidRPr="002A34AC" w:rsidRDefault="00D063B3" w:rsidP="00D063B3">
      <w:pPr>
        <w:spacing w:after="0"/>
        <w:rPr>
          <w:rFonts w:ascii="Segoe UI" w:hAnsi="Segoe UI" w:cs="Segoe UI"/>
          <w:b/>
          <w:szCs w:val="20"/>
        </w:rPr>
      </w:pPr>
      <w:r w:rsidRPr="002A34AC">
        <w:rPr>
          <w:rFonts w:ascii="Segoe UI" w:hAnsi="Segoe UI" w:cs="Segoe UI"/>
          <w:b/>
          <w:szCs w:val="20"/>
        </w:rPr>
        <w:t>[ORGANIZATION 2] will fulfill the following responsibilities:</w:t>
      </w:r>
    </w:p>
    <w:p w:rsidR="00D063B3" w:rsidRPr="002A34AC" w:rsidRDefault="00D063B3" w:rsidP="00D063B3">
      <w:pPr>
        <w:spacing w:after="0"/>
        <w:rPr>
          <w:rFonts w:ascii="Segoe UI" w:hAnsi="Segoe UI" w:cs="Segoe UI"/>
          <w:szCs w:val="20"/>
        </w:rPr>
      </w:pPr>
      <w:r w:rsidRPr="002A34AC">
        <w:rPr>
          <w:rFonts w:ascii="Segoe UI" w:hAnsi="Segoe UI" w:cs="Segoe UI"/>
          <w:szCs w:val="20"/>
        </w:rPr>
        <w:t>List out responsibilities detailing administrative and operational duties including staffing, targeted numbers of clients to be served, length of services, nature of services, facility space, data management, evaluation, etc.</w:t>
      </w:r>
    </w:p>
    <w:p w:rsidR="00D063B3" w:rsidRPr="002A34AC" w:rsidRDefault="00D063B3" w:rsidP="00D063B3">
      <w:pPr>
        <w:pStyle w:val="ListParagraph"/>
        <w:rPr>
          <w:rFonts w:ascii="Segoe UI" w:hAnsi="Segoe UI" w:cs="Segoe UI"/>
          <w:szCs w:val="20"/>
        </w:rPr>
      </w:pPr>
    </w:p>
    <w:p w:rsidR="00D063B3" w:rsidRPr="002A34AC" w:rsidRDefault="00D063B3" w:rsidP="00D063B3">
      <w:pPr>
        <w:pStyle w:val="ListParagraph"/>
        <w:ind w:left="0"/>
        <w:rPr>
          <w:rFonts w:ascii="Segoe UI" w:hAnsi="Segoe UI" w:cs="Segoe UI"/>
          <w:b/>
          <w:szCs w:val="20"/>
        </w:rPr>
      </w:pPr>
      <w:r w:rsidRPr="002A34AC">
        <w:rPr>
          <w:rFonts w:ascii="Segoe UI" w:hAnsi="Segoe UI" w:cs="Segoe UI"/>
          <w:b/>
          <w:szCs w:val="20"/>
        </w:rPr>
        <w:t>JOINT RESPONSIBILITIES</w:t>
      </w:r>
    </w:p>
    <w:p w:rsidR="00D063B3" w:rsidRPr="002A34AC" w:rsidRDefault="00D063B3" w:rsidP="00D063B3">
      <w:pPr>
        <w:pStyle w:val="ListParagraph"/>
        <w:ind w:left="0"/>
        <w:rPr>
          <w:rFonts w:ascii="Segoe UI" w:hAnsi="Segoe UI" w:cs="Segoe UI"/>
          <w:szCs w:val="20"/>
        </w:rPr>
      </w:pPr>
      <w:r w:rsidRPr="002A34AC">
        <w:rPr>
          <w:rFonts w:ascii="Segoe UI" w:hAnsi="Segoe UI" w:cs="Segoe UI"/>
          <w:szCs w:val="20"/>
        </w:rPr>
        <w:t xml:space="preserve">List out any joint responsibilities including regular meetings to align, coordinate and review services and partnerships. </w:t>
      </w:r>
    </w:p>
    <w:p w:rsidR="00D063B3" w:rsidRPr="002A34AC" w:rsidRDefault="00D063B3" w:rsidP="00D063B3">
      <w:pPr>
        <w:pStyle w:val="ListParagraph"/>
        <w:ind w:left="0"/>
        <w:rPr>
          <w:rFonts w:ascii="Segoe UI" w:hAnsi="Segoe UI" w:cs="Segoe UI"/>
          <w:szCs w:val="20"/>
        </w:rPr>
      </w:pPr>
    </w:p>
    <w:p w:rsidR="00D063B3" w:rsidRPr="002A34AC" w:rsidRDefault="00D063B3" w:rsidP="00D063B3">
      <w:pPr>
        <w:pStyle w:val="ListParagraph"/>
        <w:spacing w:after="0"/>
        <w:ind w:left="0"/>
        <w:rPr>
          <w:rFonts w:ascii="Segoe UI" w:hAnsi="Segoe UI" w:cs="Segoe UI"/>
          <w:b/>
          <w:szCs w:val="20"/>
        </w:rPr>
      </w:pPr>
      <w:r w:rsidRPr="002A34AC">
        <w:rPr>
          <w:rFonts w:ascii="Segoe UI" w:hAnsi="Segoe UI" w:cs="Segoe UI"/>
          <w:b/>
          <w:szCs w:val="20"/>
        </w:rPr>
        <w:t>COMPENSATION AND TERM</w:t>
      </w:r>
    </w:p>
    <w:p w:rsidR="00D063B3" w:rsidRPr="002A34AC" w:rsidRDefault="00D063B3" w:rsidP="00D063B3">
      <w:pPr>
        <w:pStyle w:val="ListParagraph"/>
        <w:spacing w:after="0"/>
        <w:ind w:left="0"/>
        <w:rPr>
          <w:rFonts w:ascii="Segoe UI" w:hAnsi="Segoe UI" w:cs="Segoe UI"/>
          <w:szCs w:val="20"/>
        </w:rPr>
      </w:pPr>
      <w:r w:rsidRPr="002A34AC">
        <w:rPr>
          <w:rFonts w:ascii="Segoe UI" w:hAnsi="Segoe UI" w:cs="Segoe UI"/>
          <w:szCs w:val="20"/>
        </w:rPr>
        <w:t xml:space="preserve">Detail any funds being exchanged. Specify the length of time for the agreement. </w:t>
      </w:r>
    </w:p>
    <w:p w:rsidR="00D063B3" w:rsidRPr="002A34AC" w:rsidRDefault="00D063B3" w:rsidP="00D063B3">
      <w:pPr>
        <w:spacing w:after="0"/>
        <w:jc w:val="both"/>
        <w:rPr>
          <w:rFonts w:ascii="Segoe UI" w:hAnsi="Segoe UI" w:cs="Segoe UI"/>
          <w:snapToGrid w:val="0"/>
          <w:szCs w:val="20"/>
        </w:rPr>
      </w:pPr>
      <w:r w:rsidRPr="002A34AC">
        <w:rPr>
          <w:rFonts w:ascii="Segoe UI" w:hAnsi="Segoe UI" w:cs="Segoe UI"/>
          <w:szCs w:val="20"/>
        </w:rPr>
        <w:t xml:space="preserve">NOTE: </w:t>
      </w:r>
      <w:r w:rsidRPr="002A34AC">
        <w:rPr>
          <w:rFonts w:ascii="Segoe UI" w:hAnsi="Segoe UI" w:cs="Segoe UI"/>
          <w:snapToGrid w:val="0"/>
          <w:szCs w:val="20"/>
        </w:rPr>
        <w:t xml:space="preserve">It is OFCY’s expectation that all partners written into the proposal and budget will remain in the partnership for the duration of the 2019-2022 grant cycle period because your grant was reviewed and awarded based on these partnerships. If there needs to be any potential changes in scope of work and budget, these need to be brought to OFCY’s attention for approval of modification in scope of work </w:t>
      </w:r>
      <w:r w:rsidR="002A34AC">
        <w:rPr>
          <w:rFonts w:ascii="Segoe UI" w:hAnsi="Segoe UI" w:cs="Segoe UI"/>
          <w:snapToGrid w:val="0"/>
          <w:szCs w:val="20"/>
        </w:rPr>
        <w:t>prior to implementation.</w:t>
      </w:r>
    </w:p>
    <w:p w:rsidR="00D063B3" w:rsidRPr="002A34AC" w:rsidRDefault="00D063B3" w:rsidP="00D063B3">
      <w:pPr>
        <w:spacing w:after="0"/>
        <w:rPr>
          <w:rFonts w:ascii="Segoe UI" w:hAnsi="Segoe UI" w:cs="Segoe UI"/>
          <w:szCs w:val="20"/>
        </w:rPr>
      </w:pPr>
    </w:p>
    <w:p w:rsidR="00D063B3" w:rsidRPr="002A34AC" w:rsidRDefault="00D063B3" w:rsidP="00D063B3">
      <w:pPr>
        <w:spacing w:after="0"/>
        <w:rPr>
          <w:rFonts w:ascii="Segoe UI" w:hAnsi="Segoe UI" w:cs="Segoe UI"/>
          <w:szCs w:val="20"/>
        </w:rPr>
      </w:pPr>
      <w:r w:rsidRPr="002A34AC">
        <w:rPr>
          <w:rFonts w:ascii="Segoe UI" w:hAnsi="Segoe UI" w:cs="Segoe UI"/>
          <w:szCs w:val="20"/>
        </w:rPr>
        <w:t>_________________________________________</w:t>
      </w:r>
      <w:r w:rsidRPr="002A34AC">
        <w:rPr>
          <w:rFonts w:ascii="Segoe UI" w:hAnsi="Segoe UI" w:cs="Segoe UI"/>
          <w:szCs w:val="20"/>
        </w:rPr>
        <w:tab/>
      </w:r>
      <w:r w:rsidRPr="002A34AC">
        <w:rPr>
          <w:rFonts w:ascii="Segoe UI" w:hAnsi="Segoe UI" w:cs="Segoe UI"/>
          <w:szCs w:val="20"/>
        </w:rPr>
        <w:tab/>
        <w:t>________________________</w:t>
      </w:r>
    </w:p>
    <w:p w:rsidR="00D063B3" w:rsidRPr="002A34AC" w:rsidRDefault="00D063B3" w:rsidP="00D063B3">
      <w:pPr>
        <w:spacing w:after="0"/>
        <w:rPr>
          <w:rFonts w:ascii="Segoe UI" w:hAnsi="Segoe UI" w:cs="Segoe UI"/>
          <w:szCs w:val="20"/>
        </w:rPr>
      </w:pPr>
      <w:r w:rsidRPr="002A34AC">
        <w:rPr>
          <w:rFonts w:ascii="Segoe UI" w:hAnsi="Segoe UI" w:cs="Segoe UI"/>
          <w:szCs w:val="20"/>
        </w:rPr>
        <w:t xml:space="preserve">[ORGANIZATION 1] </w:t>
      </w:r>
      <w:r w:rsidRPr="002A34AC">
        <w:rPr>
          <w:rFonts w:ascii="Segoe UI" w:hAnsi="Segoe UI" w:cs="Segoe UI"/>
          <w:szCs w:val="20"/>
        </w:rPr>
        <w:tab/>
      </w:r>
      <w:r w:rsidRPr="002A34AC">
        <w:rPr>
          <w:rFonts w:ascii="Segoe UI" w:hAnsi="Segoe UI" w:cs="Segoe UI"/>
          <w:szCs w:val="20"/>
        </w:rPr>
        <w:tab/>
      </w:r>
      <w:r w:rsidRPr="002A34AC">
        <w:rPr>
          <w:rFonts w:ascii="Segoe UI" w:hAnsi="Segoe UI" w:cs="Segoe UI"/>
          <w:szCs w:val="20"/>
        </w:rPr>
        <w:tab/>
      </w:r>
      <w:r w:rsidRPr="002A34AC">
        <w:rPr>
          <w:rFonts w:ascii="Segoe UI" w:hAnsi="Segoe UI" w:cs="Segoe UI"/>
          <w:szCs w:val="20"/>
        </w:rPr>
        <w:tab/>
      </w:r>
      <w:r w:rsidRPr="002A34AC">
        <w:rPr>
          <w:rFonts w:ascii="Segoe UI" w:hAnsi="Segoe UI" w:cs="Segoe UI"/>
          <w:szCs w:val="20"/>
        </w:rPr>
        <w:tab/>
        <w:t>Date</w:t>
      </w:r>
    </w:p>
    <w:p w:rsidR="00D063B3" w:rsidRPr="002A34AC" w:rsidRDefault="00D063B3" w:rsidP="00D063B3">
      <w:pPr>
        <w:spacing w:after="0"/>
        <w:rPr>
          <w:rFonts w:ascii="Segoe UI" w:hAnsi="Segoe UI" w:cs="Segoe UI"/>
          <w:szCs w:val="20"/>
        </w:rPr>
      </w:pPr>
    </w:p>
    <w:p w:rsidR="00D063B3" w:rsidRPr="002A34AC" w:rsidRDefault="00D063B3" w:rsidP="00D063B3">
      <w:pPr>
        <w:spacing w:after="0"/>
        <w:rPr>
          <w:rFonts w:ascii="Segoe UI" w:hAnsi="Segoe UI" w:cs="Segoe UI"/>
          <w:szCs w:val="20"/>
        </w:rPr>
      </w:pPr>
      <w:r w:rsidRPr="002A34AC">
        <w:rPr>
          <w:rFonts w:ascii="Segoe UI" w:hAnsi="Segoe UI" w:cs="Segoe UI"/>
          <w:szCs w:val="20"/>
        </w:rPr>
        <w:t>_________________________________________</w:t>
      </w:r>
      <w:r w:rsidRPr="002A34AC">
        <w:rPr>
          <w:rFonts w:ascii="Segoe UI" w:hAnsi="Segoe UI" w:cs="Segoe UI"/>
          <w:szCs w:val="20"/>
        </w:rPr>
        <w:tab/>
      </w:r>
      <w:r w:rsidRPr="002A34AC">
        <w:rPr>
          <w:rFonts w:ascii="Segoe UI" w:hAnsi="Segoe UI" w:cs="Segoe UI"/>
          <w:szCs w:val="20"/>
        </w:rPr>
        <w:tab/>
        <w:t>________________________</w:t>
      </w:r>
    </w:p>
    <w:p w:rsidR="00D53684" w:rsidRPr="002A34AC" w:rsidRDefault="00D063B3" w:rsidP="00D063B3">
      <w:pPr>
        <w:spacing w:after="0"/>
        <w:rPr>
          <w:rFonts w:ascii="Segoe UI" w:hAnsi="Segoe UI" w:cs="Segoe UI"/>
          <w:szCs w:val="20"/>
        </w:rPr>
      </w:pPr>
      <w:r w:rsidRPr="002A34AC">
        <w:rPr>
          <w:rFonts w:ascii="Segoe UI" w:hAnsi="Segoe UI" w:cs="Segoe UI"/>
          <w:szCs w:val="20"/>
        </w:rPr>
        <w:t>[ORGANIZATION 2]</w:t>
      </w:r>
      <w:r w:rsidRPr="002A34AC">
        <w:rPr>
          <w:rFonts w:ascii="Segoe UI" w:hAnsi="Segoe UI" w:cs="Segoe UI"/>
          <w:szCs w:val="20"/>
        </w:rPr>
        <w:tab/>
      </w:r>
      <w:r w:rsidRPr="002A34AC">
        <w:rPr>
          <w:rFonts w:ascii="Segoe UI" w:hAnsi="Segoe UI" w:cs="Segoe UI"/>
          <w:szCs w:val="20"/>
        </w:rPr>
        <w:tab/>
      </w:r>
      <w:r w:rsidRPr="002A34AC">
        <w:rPr>
          <w:rFonts w:ascii="Segoe UI" w:hAnsi="Segoe UI" w:cs="Segoe UI"/>
          <w:szCs w:val="20"/>
        </w:rPr>
        <w:tab/>
      </w:r>
      <w:r w:rsidRPr="002A34AC">
        <w:rPr>
          <w:rFonts w:ascii="Segoe UI" w:hAnsi="Segoe UI" w:cs="Segoe UI"/>
          <w:szCs w:val="20"/>
        </w:rPr>
        <w:tab/>
      </w:r>
      <w:r w:rsidRPr="002A34AC">
        <w:rPr>
          <w:rFonts w:ascii="Segoe UI" w:hAnsi="Segoe UI" w:cs="Segoe UI"/>
          <w:szCs w:val="20"/>
        </w:rPr>
        <w:tab/>
        <w:t>Date</w:t>
      </w:r>
    </w:p>
    <w:sectPr w:rsidR="00D53684" w:rsidRPr="002A34AC">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A34AC" w:rsidRDefault="002A34AC" w:rsidP="002A34AC">
      <w:pPr>
        <w:spacing w:after="0"/>
      </w:pPr>
      <w:r>
        <w:separator/>
      </w:r>
    </w:p>
  </w:endnote>
  <w:endnote w:type="continuationSeparator" w:id="0">
    <w:p w:rsidR="002A34AC" w:rsidRDefault="002A34AC" w:rsidP="002A34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4AC" w:rsidRDefault="002A34A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4AC" w:rsidRDefault="002A34AC">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4AC" w:rsidRDefault="002A34A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A34AC" w:rsidRDefault="002A34AC" w:rsidP="002A34AC">
      <w:pPr>
        <w:spacing w:after="0"/>
      </w:pPr>
      <w:r>
        <w:separator/>
      </w:r>
    </w:p>
  </w:footnote>
  <w:footnote w:type="continuationSeparator" w:id="0">
    <w:p w:rsidR="002A34AC" w:rsidRDefault="002A34AC" w:rsidP="002A34A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4AC" w:rsidRDefault="002A34A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4AC" w:rsidRPr="008A37CF" w:rsidRDefault="002A34AC" w:rsidP="002A34AC">
    <w:pPr>
      <w:spacing w:after="120"/>
      <w:rPr>
        <w:rFonts w:ascii="Segoe UI" w:hAnsi="Segoe UI" w:cs="Segoe UI"/>
        <w:b/>
        <w:sz w:val="24"/>
      </w:rPr>
    </w:pPr>
    <w:r w:rsidRPr="008A37CF">
      <w:rPr>
        <w:rFonts w:ascii="Segoe UI" w:hAnsi="Segoe UI" w:cs="Segoe UI"/>
        <w:b/>
        <w:sz w:val="24"/>
      </w:rPr>
      <w:t xml:space="preserve">Appendix D: </w:t>
    </w:r>
    <w:r>
      <w:rPr>
        <w:rFonts w:ascii="Segoe UI" w:hAnsi="Segoe UI" w:cs="Segoe UI"/>
        <w:b/>
        <w:sz w:val="24"/>
      </w:rPr>
      <w:t>General Letter of Agreement (</w:t>
    </w:r>
    <w:r w:rsidRPr="008A37CF">
      <w:rPr>
        <w:rFonts w:ascii="Segoe UI" w:hAnsi="Segoe UI" w:cs="Segoe UI"/>
        <w:b/>
        <w:sz w:val="24"/>
      </w:rPr>
      <w:t>LOA</w:t>
    </w:r>
    <w:r>
      <w:rPr>
        <w:rFonts w:ascii="Segoe UI" w:hAnsi="Segoe UI" w:cs="Segoe UI"/>
        <w:b/>
        <w:sz w:val="24"/>
      </w:rPr>
      <w:t>)</w:t>
    </w:r>
    <w:r w:rsidRPr="008A37CF">
      <w:rPr>
        <w:rFonts w:ascii="Segoe UI" w:hAnsi="Segoe UI" w:cs="Segoe UI"/>
        <w:b/>
        <w:sz w:val="24"/>
      </w:rPr>
      <w:t xml:space="preserve"> Template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A34AC" w:rsidRDefault="002A34A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B140C3"/>
    <w:multiLevelType w:val="hybridMultilevel"/>
    <w:tmpl w:val="77BE193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7C2611BA"/>
    <w:multiLevelType w:val="hybridMultilevel"/>
    <w:tmpl w:val="89E0D1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63B3"/>
    <w:rsid w:val="0013343A"/>
    <w:rsid w:val="00253D99"/>
    <w:rsid w:val="002A34AC"/>
    <w:rsid w:val="004B16A0"/>
    <w:rsid w:val="005F6830"/>
    <w:rsid w:val="00825CDC"/>
    <w:rsid w:val="009C2A75"/>
    <w:rsid w:val="00A35F03"/>
    <w:rsid w:val="00D063B3"/>
    <w:rsid w:val="00DA68A9"/>
    <w:rsid w:val="00DE70B3"/>
    <w:rsid w:val="00DF628F"/>
    <w:rsid w:val="00ED0D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1AB3356D-B539-4788-BC43-3B18883925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D063B3"/>
    <w:pPr>
      <w:spacing w:after="240" w:line="240" w:lineRule="auto"/>
    </w:pPr>
    <w:rPr>
      <w:rFonts w:ascii="Verdana" w:eastAsia="Times New Roman" w:hAnsi="Verdana" w:cs="Times New Roman"/>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Heading2"/>
    <w:basedOn w:val="Normal"/>
    <w:link w:val="ListParagraphChar"/>
    <w:uiPriority w:val="34"/>
    <w:qFormat/>
    <w:rsid w:val="00D063B3"/>
    <w:pPr>
      <w:spacing w:after="200" w:line="276" w:lineRule="auto"/>
      <w:ind w:left="720"/>
      <w:contextualSpacing/>
    </w:pPr>
    <w:rPr>
      <w:rFonts w:ascii="Calibri" w:eastAsia="Calibri" w:hAnsi="Calibri"/>
      <w:szCs w:val="22"/>
    </w:rPr>
  </w:style>
  <w:style w:type="character" w:customStyle="1" w:styleId="ListParagraphChar">
    <w:name w:val="List Paragraph Char"/>
    <w:aliases w:val="Heading2 Char"/>
    <w:link w:val="ListParagraph"/>
    <w:uiPriority w:val="34"/>
    <w:rsid w:val="00D063B3"/>
    <w:rPr>
      <w:rFonts w:ascii="Calibri" w:eastAsia="Calibri" w:hAnsi="Calibri" w:cs="Times New Roman"/>
    </w:rPr>
  </w:style>
  <w:style w:type="paragraph" w:styleId="Header">
    <w:name w:val="header"/>
    <w:basedOn w:val="Normal"/>
    <w:link w:val="HeaderChar"/>
    <w:uiPriority w:val="99"/>
    <w:unhideWhenUsed/>
    <w:rsid w:val="002A34AC"/>
    <w:pPr>
      <w:tabs>
        <w:tab w:val="center" w:pos="4680"/>
        <w:tab w:val="right" w:pos="9360"/>
      </w:tabs>
      <w:spacing w:after="0"/>
    </w:pPr>
  </w:style>
  <w:style w:type="character" w:customStyle="1" w:styleId="HeaderChar">
    <w:name w:val="Header Char"/>
    <w:basedOn w:val="DefaultParagraphFont"/>
    <w:link w:val="Header"/>
    <w:uiPriority w:val="99"/>
    <w:rsid w:val="002A34AC"/>
    <w:rPr>
      <w:rFonts w:ascii="Verdana" w:eastAsia="Times New Roman" w:hAnsi="Verdana" w:cs="Times New Roman"/>
      <w:szCs w:val="24"/>
    </w:rPr>
  </w:style>
  <w:style w:type="paragraph" w:styleId="Footer">
    <w:name w:val="footer"/>
    <w:basedOn w:val="Normal"/>
    <w:link w:val="FooterChar"/>
    <w:uiPriority w:val="99"/>
    <w:unhideWhenUsed/>
    <w:rsid w:val="002A34AC"/>
    <w:pPr>
      <w:tabs>
        <w:tab w:val="center" w:pos="4680"/>
        <w:tab w:val="right" w:pos="9360"/>
      </w:tabs>
      <w:spacing w:after="0"/>
    </w:pPr>
  </w:style>
  <w:style w:type="character" w:customStyle="1" w:styleId="FooterChar">
    <w:name w:val="Footer Char"/>
    <w:basedOn w:val="DefaultParagraphFont"/>
    <w:link w:val="Footer"/>
    <w:uiPriority w:val="99"/>
    <w:rsid w:val="002A34AC"/>
    <w:rPr>
      <w:rFonts w:ascii="Verdana" w:eastAsia="Times New Roman" w:hAnsi="Verdana"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364</Words>
  <Characters>2078</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Kim, Scott S</dc:creator>
  <cp:keywords/>
  <dc:description/>
  <cp:lastModifiedBy>Wetzel, Michael</cp:lastModifiedBy>
  <cp:revision>2</cp:revision>
  <dcterms:created xsi:type="dcterms:W3CDTF">2018-12-06T17:13:00Z</dcterms:created>
  <dcterms:modified xsi:type="dcterms:W3CDTF">2018-12-06T17:13:00Z</dcterms:modified>
</cp:coreProperties>
</file>